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B433C" w14:textId="7DFF1D66" w:rsidR="00B42697" w:rsidRDefault="00B42697" w:rsidP="00B42697">
      <w:pPr>
        <w:spacing w:after="0" w:line="240" w:lineRule="auto"/>
        <w:rPr>
          <w:rFonts w:ascii="Times New Roman" w:hAnsi="Times New Roman"/>
          <w:b/>
          <w:sz w:val="28"/>
          <w:szCs w:val="28"/>
        </w:rPr>
      </w:pPr>
      <w:bookmarkStart w:id="0" w:name="_GoBack"/>
      <w:bookmarkEnd w:id="0"/>
      <w:r w:rsidRPr="00BF775A">
        <w:rPr>
          <w:rFonts w:ascii="Times New Roman" w:hAnsi="Times New Roman"/>
          <w:b/>
          <w:sz w:val="28"/>
          <w:szCs w:val="28"/>
        </w:rPr>
        <w:t>Tuần từ: 23/3/2020 đến 28/3/2020</w:t>
      </w:r>
    </w:p>
    <w:p w14:paraId="463941FE" w14:textId="12C4C4E8" w:rsidR="00BD4CB8" w:rsidRPr="002B3BCC" w:rsidRDefault="00C31428" w:rsidP="002B3BCC">
      <w:pPr>
        <w:spacing w:after="0" w:line="240" w:lineRule="auto"/>
        <w:rPr>
          <w:rFonts w:ascii="Times New Roman" w:hAnsi="Times New Roman" w:cs="Times New Roman"/>
          <w:sz w:val="28"/>
          <w:szCs w:val="28"/>
        </w:rPr>
      </w:pPr>
      <w:r w:rsidRPr="002B3BCC">
        <w:rPr>
          <w:rFonts w:ascii="Times New Roman" w:hAnsi="Times New Roman" w:cs="Times New Roman"/>
          <w:sz w:val="28"/>
          <w:szCs w:val="28"/>
        </w:rPr>
        <w:t xml:space="preserve">                                                                 </w:t>
      </w:r>
    </w:p>
    <w:p w14:paraId="52846E71" w14:textId="6CC010D6" w:rsidR="00D1556D" w:rsidRPr="002B3BCC" w:rsidRDefault="00C31428" w:rsidP="002B3BCC">
      <w:pPr>
        <w:spacing w:after="0" w:line="240" w:lineRule="auto"/>
        <w:jc w:val="center"/>
        <w:rPr>
          <w:rFonts w:ascii="Times New Roman" w:hAnsi="Times New Roman" w:cs="Times New Roman"/>
          <w:b/>
          <w:color w:val="FF0000"/>
          <w:sz w:val="28"/>
          <w:szCs w:val="28"/>
        </w:rPr>
      </w:pPr>
      <w:r w:rsidRPr="002B3BCC">
        <w:rPr>
          <w:rFonts w:ascii="Times New Roman" w:hAnsi="Times New Roman" w:cs="Times New Roman"/>
          <w:b/>
          <w:color w:val="FF0000"/>
          <w:sz w:val="28"/>
          <w:szCs w:val="28"/>
        </w:rPr>
        <w:t>ÔN TẬP HỌC KỲ</w:t>
      </w:r>
      <w:r w:rsidR="00BD4CB8" w:rsidRPr="002B3BCC">
        <w:rPr>
          <w:rFonts w:ascii="Times New Roman" w:hAnsi="Times New Roman" w:cs="Times New Roman"/>
          <w:b/>
          <w:color w:val="FF0000"/>
          <w:sz w:val="28"/>
          <w:szCs w:val="28"/>
        </w:rPr>
        <w:t xml:space="preserve"> I </w:t>
      </w:r>
      <w:r w:rsidR="002B3BCC" w:rsidRPr="002B3BCC">
        <w:rPr>
          <w:rFonts w:ascii="Times New Roman" w:hAnsi="Times New Roman" w:cs="Times New Roman"/>
          <w:b/>
          <w:color w:val="FF0000"/>
          <w:sz w:val="28"/>
          <w:szCs w:val="28"/>
        </w:rPr>
        <w:t xml:space="preserve">- </w:t>
      </w:r>
      <w:r w:rsidR="00BD4CB8" w:rsidRPr="002B3BCC">
        <w:rPr>
          <w:rFonts w:ascii="Times New Roman" w:hAnsi="Times New Roman" w:cs="Times New Roman"/>
          <w:b/>
          <w:color w:val="FF0000"/>
          <w:sz w:val="28"/>
          <w:szCs w:val="28"/>
        </w:rPr>
        <w:t xml:space="preserve">MÔN LÝ </w:t>
      </w:r>
      <w:r w:rsidR="002B3BCC" w:rsidRPr="002B3BCC">
        <w:rPr>
          <w:rFonts w:ascii="Times New Roman" w:hAnsi="Times New Roman" w:cs="Times New Roman"/>
          <w:b/>
          <w:color w:val="FF0000"/>
          <w:sz w:val="28"/>
          <w:szCs w:val="28"/>
        </w:rPr>
        <w:t xml:space="preserve">– KHỐI </w:t>
      </w:r>
      <w:r w:rsidR="00BD4CB8" w:rsidRPr="002B3BCC">
        <w:rPr>
          <w:rFonts w:ascii="Times New Roman" w:hAnsi="Times New Roman" w:cs="Times New Roman"/>
          <w:b/>
          <w:color w:val="FF0000"/>
          <w:sz w:val="28"/>
          <w:szCs w:val="28"/>
        </w:rPr>
        <w:t>8</w:t>
      </w:r>
    </w:p>
    <w:p w14:paraId="79DCCDF3" w14:textId="56563D89" w:rsidR="00953A40" w:rsidRPr="002B3BCC" w:rsidRDefault="00AC3076" w:rsidP="002B3BCC">
      <w:pPr>
        <w:spacing w:after="0" w:line="240" w:lineRule="auto"/>
        <w:jc w:val="center"/>
        <w:rPr>
          <w:rFonts w:ascii="Times New Roman" w:hAnsi="Times New Roman" w:cs="Times New Roman"/>
          <w:b/>
          <w:color w:val="FF0000"/>
          <w:sz w:val="28"/>
          <w:szCs w:val="28"/>
        </w:rPr>
      </w:pPr>
      <w:r w:rsidRPr="002B3BCC">
        <w:rPr>
          <w:rFonts w:ascii="Times New Roman" w:hAnsi="Times New Roman" w:cs="Times New Roman"/>
          <w:b/>
          <w:color w:val="FF0000"/>
          <w:sz w:val="28"/>
          <w:szCs w:val="28"/>
        </w:rPr>
        <w:t>CHƯƠNG</w:t>
      </w:r>
      <w:r w:rsidR="002B3BCC" w:rsidRPr="002B3BCC">
        <w:rPr>
          <w:rFonts w:ascii="Times New Roman" w:hAnsi="Times New Roman" w:cs="Times New Roman"/>
          <w:b/>
          <w:color w:val="FF0000"/>
          <w:sz w:val="28"/>
          <w:szCs w:val="28"/>
        </w:rPr>
        <w:t>:</w:t>
      </w:r>
      <w:r w:rsidRPr="002B3BCC">
        <w:rPr>
          <w:rFonts w:ascii="Times New Roman" w:hAnsi="Times New Roman" w:cs="Times New Roman"/>
          <w:b/>
          <w:color w:val="FF0000"/>
          <w:sz w:val="28"/>
          <w:szCs w:val="28"/>
        </w:rPr>
        <w:t xml:space="preserve"> CƠ HỌC</w:t>
      </w:r>
    </w:p>
    <w:p w14:paraId="74A78CE5" w14:textId="77777777" w:rsidR="00953A40" w:rsidRPr="002B3BCC" w:rsidRDefault="00953A40" w:rsidP="002B3BCC">
      <w:pPr>
        <w:spacing w:after="0" w:line="360" w:lineRule="auto"/>
        <w:rPr>
          <w:rFonts w:ascii="Times New Roman" w:hAnsi="Times New Roman" w:cs="Times New Roman"/>
          <w:b/>
          <w:color w:val="0B0BFD"/>
          <w:sz w:val="28"/>
          <w:szCs w:val="28"/>
        </w:rPr>
      </w:pPr>
      <w:r w:rsidRPr="002B3BCC">
        <w:rPr>
          <w:rFonts w:ascii="Times New Roman" w:hAnsi="Times New Roman" w:cs="Times New Roman"/>
          <w:b/>
          <w:color w:val="0B0BFD"/>
          <w:sz w:val="28"/>
          <w:szCs w:val="28"/>
        </w:rPr>
        <w:t>I. MỤC TIÊU</w:t>
      </w:r>
    </w:p>
    <w:p w14:paraId="5AD52D78" w14:textId="77777777" w:rsidR="00953A40" w:rsidRPr="002B3BCC" w:rsidRDefault="00953A40" w:rsidP="00201FDD">
      <w:pPr>
        <w:spacing w:after="0" w:line="360" w:lineRule="auto"/>
        <w:jc w:val="both"/>
        <w:rPr>
          <w:rFonts w:ascii="Times New Roman" w:hAnsi="Times New Roman" w:cs="Times New Roman"/>
          <w:b/>
          <w:color w:val="669E40"/>
          <w:sz w:val="28"/>
          <w:szCs w:val="28"/>
        </w:rPr>
      </w:pPr>
      <w:r w:rsidRPr="002B3BCC">
        <w:rPr>
          <w:rFonts w:ascii="Times New Roman" w:hAnsi="Times New Roman" w:cs="Times New Roman"/>
          <w:b/>
          <w:color w:val="669E40"/>
          <w:sz w:val="28"/>
          <w:szCs w:val="28"/>
        </w:rPr>
        <w:t>1. Kiến thức</w:t>
      </w:r>
    </w:p>
    <w:p w14:paraId="210D0982" w14:textId="729901E6" w:rsidR="007D5F6D" w:rsidRPr="002B3BCC" w:rsidRDefault="00C703F4" w:rsidP="00201FDD">
      <w:pPr>
        <w:spacing w:after="0" w:line="360" w:lineRule="auto"/>
        <w:ind w:firstLine="720"/>
        <w:jc w:val="both"/>
        <w:rPr>
          <w:rFonts w:ascii="Times New Roman" w:hAnsi="Times New Roman" w:cs="Times New Roman"/>
          <w:sz w:val="28"/>
          <w:szCs w:val="28"/>
        </w:rPr>
      </w:pPr>
      <w:r w:rsidRPr="002B3BCC">
        <w:rPr>
          <w:rFonts w:ascii="Times New Roman" w:hAnsi="Times New Roman" w:cs="Times New Roman"/>
          <w:sz w:val="28"/>
          <w:szCs w:val="28"/>
        </w:rPr>
        <w:t xml:space="preserve">- </w:t>
      </w:r>
      <w:r w:rsidR="00953A40" w:rsidRPr="002B3BCC">
        <w:rPr>
          <w:rFonts w:ascii="Times New Roman" w:hAnsi="Times New Roman" w:cs="Times New Roman"/>
          <w:sz w:val="28"/>
          <w:szCs w:val="28"/>
        </w:rPr>
        <w:t>Củng cố, hệ thống lại toàn bộ kiến thức về lý thuyết</w:t>
      </w:r>
      <w:r w:rsidR="00DF73BE" w:rsidRPr="002B3BCC">
        <w:rPr>
          <w:rFonts w:ascii="Times New Roman" w:hAnsi="Times New Roman" w:cs="Times New Roman"/>
          <w:sz w:val="28"/>
          <w:szCs w:val="28"/>
        </w:rPr>
        <w:t xml:space="preserve"> liên quan và tiếp nối ở HKII</w:t>
      </w:r>
    </w:p>
    <w:p w14:paraId="405573AD" w14:textId="5DF04EB0" w:rsidR="007D5F6D" w:rsidRPr="002B3BCC" w:rsidRDefault="00C703F4" w:rsidP="00201FDD">
      <w:pPr>
        <w:spacing w:after="0" w:line="360" w:lineRule="auto"/>
        <w:ind w:firstLine="720"/>
        <w:jc w:val="both"/>
        <w:rPr>
          <w:rFonts w:ascii="Times New Roman" w:hAnsi="Times New Roman" w:cs="Times New Roman"/>
          <w:sz w:val="28"/>
          <w:szCs w:val="28"/>
        </w:rPr>
      </w:pPr>
      <w:r w:rsidRPr="002B3BCC">
        <w:rPr>
          <w:rFonts w:ascii="Times New Roman" w:hAnsi="Times New Roman" w:cs="Times New Roman"/>
          <w:sz w:val="28"/>
          <w:szCs w:val="28"/>
        </w:rPr>
        <w:t xml:space="preserve">- </w:t>
      </w:r>
      <w:r w:rsidR="007D5F6D" w:rsidRPr="002B3BCC">
        <w:rPr>
          <w:rFonts w:ascii="Times New Roman" w:hAnsi="Times New Roman" w:cs="Times New Roman"/>
          <w:sz w:val="28"/>
          <w:szCs w:val="28"/>
        </w:rPr>
        <w:t xml:space="preserve">Học sinh </w:t>
      </w:r>
      <w:r w:rsidR="00953A40" w:rsidRPr="002B3BCC">
        <w:rPr>
          <w:rFonts w:ascii="Times New Roman" w:hAnsi="Times New Roman" w:cs="Times New Roman"/>
          <w:sz w:val="28"/>
          <w:szCs w:val="28"/>
        </w:rPr>
        <w:t>vận dụng lý thuyế</w:t>
      </w:r>
      <w:r w:rsidR="007D5F6D" w:rsidRPr="002B3BCC">
        <w:rPr>
          <w:rFonts w:ascii="Times New Roman" w:hAnsi="Times New Roman" w:cs="Times New Roman"/>
          <w:sz w:val="28"/>
          <w:szCs w:val="28"/>
        </w:rPr>
        <w:t>t để</w:t>
      </w:r>
      <w:r w:rsidR="00953A40" w:rsidRPr="002B3BCC">
        <w:rPr>
          <w:rFonts w:ascii="Times New Roman" w:hAnsi="Times New Roman" w:cs="Times New Roman"/>
          <w:sz w:val="28"/>
          <w:szCs w:val="28"/>
        </w:rPr>
        <w:t xml:space="preserve"> giải bài tậ</w:t>
      </w:r>
      <w:r w:rsidR="007D5F6D" w:rsidRPr="002B3BCC">
        <w:rPr>
          <w:rFonts w:ascii="Times New Roman" w:hAnsi="Times New Roman" w:cs="Times New Roman"/>
          <w:sz w:val="28"/>
          <w:szCs w:val="28"/>
        </w:rPr>
        <w:t>p cơ bản đến nâng cao.</w:t>
      </w:r>
    </w:p>
    <w:p w14:paraId="3F3E2D3C" w14:textId="6707A6A1" w:rsidR="00953A40" w:rsidRPr="002B3BCC" w:rsidRDefault="00C703F4" w:rsidP="00201FDD">
      <w:pPr>
        <w:spacing w:after="0" w:line="360" w:lineRule="auto"/>
        <w:ind w:firstLine="720"/>
        <w:jc w:val="both"/>
        <w:rPr>
          <w:rFonts w:ascii="Times New Roman" w:hAnsi="Times New Roman" w:cs="Times New Roman"/>
          <w:sz w:val="28"/>
          <w:szCs w:val="28"/>
        </w:rPr>
      </w:pPr>
      <w:r w:rsidRPr="002B3BCC">
        <w:rPr>
          <w:rFonts w:ascii="Times New Roman" w:hAnsi="Times New Roman" w:cs="Times New Roman"/>
          <w:sz w:val="28"/>
          <w:szCs w:val="28"/>
        </w:rPr>
        <w:t xml:space="preserve">- </w:t>
      </w:r>
      <w:r w:rsidR="007D5F6D" w:rsidRPr="002B3BCC">
        <w:rPr>
          <w:rFonts w:ascii="Times New Roman" w:hAnsi="Times New Roman" w:cs="Times New Roman"/>
          <w:sz w:val="28"/>
          <w:szCs w:val="28"/>
        </w:rPr>
        <w:t xml:space="preserve">Học sinh vận dụng lý thuyết </w:t>
      </w:r>
      <w:r w:rsidR="00953A40" w:rsidRPr="002B3BCC">
        <w:rPr>
          <w:rFonts w:ascii="Times New Roman" w:hAnsi="Times New Roman" w:cs="Times New Roman"/>
          <w:sz w:val="28"/>
          <w:szCs w:val="28"/>
        </w:rPr>
        <w:t>giải thích các hiện tượng Vật lý trong đời sống.</w:t>
      </w:r>
    </w:p>
    <w:p w14:paraId="2E2B8C11" w14:textId="77777777" w:rsidR="002B3BCC" w:rsidRPr="002B3BCC" w:rsidRDefault="00953A40" w:rsidP="00201FDD">
      <w:pPr>
        <w:spacing w:after="0" w:line="360" w:lineRule="auto"/>
        <w:jc w:val="both"/>
        <w:rPr>
          <w:rFonts w:ascii="Times New Roman" w:hAnsi="Times New Roman" w:cs="Times New Roman"/>
          <w:b/>
          <w:color w:val="669E40"/>
          <w:sz w:val="28"/>
          <w:szCs w:val="28"/>
        </w:rPr>
      </w:pPr>
      <w:r w:rsidRPr="002B3BCC">
        <w:rPr>
          <w:rFonts w:ascii="Times New Roman" w:hAnsi="Times New Roman" w:cs="Times New Roman"/>
          <w:b/>
          <w:color w:val="669E40"/>
          <w:sz w:val="28"/>
          <w:szCs w:val="28"/>
        </w:rPr>
        <w:t>2. Kĩ năng</w:t>
      </w:r>
      <w:r w:rsidR="008118CF" w:rsidRPr="002B3BCC">
        <w:rPr>
          <w:rFonts w:ascii="Times New Roman" w:hAnsi="Times New Roman" w:cs="Times New Roman"/>
          <w:b/>
          <w:color w:val="669E40"/>
          <w:sz w:val="28"/>
          <w:szCs w:val="28"/>
        </w:rPr>
        <w:t xml:space="preserve">: </w:t>
      </w:r>
    </w:p>
    <w:p w14:paraId="0715EDE2" w14:textId="57A93ECB" w:rsidR="007D5F6D" w:rsidRPr="002B3BCC" w:rsidRDefault="007D5F6D" w:rsidP="00201FDD">
      <w:pPr>
        <w:spacing w:after="0" w:line="360" w:lineRule="auto"/>
        <w:ind w:firstLine="720"/>
        <w:jc w:val="both"/>
        <w:rPr>
          <w:rFonts w:ascii="Times New Roman" w:hAnsi="Times New Roman" w:cs="Times New Roman"/>
          <w:b/>
          <w:sz w:val="28"/>
          <w:szCs w:val="28"/>
        </w:rPr>
      </w:pPr>
      <w:r w:rsidRPr="002B3BCC">
        <w:rPr>
          <w:rFonts w:ascii="Times New Roman" w:hAnsi="Times New Roman" w:cs="Times New Roman"/>
          <w:sz w:val="28"/>
          <w:szCs w:val="28"/>
        </w:rPr>
        <w:t>Rèn luyện kĩ năng tính toán các đại lượng vật lý, kĩ năng vận dụng kiến thức vào đời sống.</w:t>
      </w:r>
    </w:p>
    <w:p w14:paraId="4AC4A4DA" w14:textId="77777777" w:rsidR="00201FDD" w:rsidRDefault="00201FDD" w:rsidP="002B3BCC">
      <w:pPr>
        <w:spacing w:after="0" w:line="360" w:lineRule="auto"/>
        <w:rPr>
          <w:rFonts w:ascii="Times New Roman" w:hAnsi="Times New Roman" w:cs="Times New Roman"/>
          <w:b/>
          <w:color w:val="0B0BFD"/>
          <w:sz w:val="28"/>
          <w:szCs w:val="28"/>
        </w:rPr>
      </w:pPr>
    </w:p>
    <w:p w14:paraId="3AB2173A" w14:textId="1BE62203" w:rsidR="002F21AA" w:rsidRPr="002B3BCC" w:rsidRDefault="002F21AA" w:rsidP="002B3BCC">
      <w:pPr>
        <w:spacing w:after="0" w:line="360" w:lineRule="auto"/>
        <w:rPr>
          <w:rFonts w:ascii="Times New Roman" w:hAnsi="Times New Roman" w:cs="Times New Roman"/>
          <w:b/>
          <w:color w:val="0B0BFD"/>
          <w:sz w:val="28"/>
          <w:szCs w:val="28"/>
        </w:rPr>
      </w:pPr>
      <w:r w:rsidRPr="002B3BCC">
        <w:rPr>
          <w:rFonts w:ascii="Times New Roman" w:hAnsi="Times New Roman" w:cs="Times New Roman"/>
          <w:b/>
          <w:color w:val="0B0BFD"/>
          <w:sz w:val="28"/>
          <w:szCs w:val="28"/>
        </w:rPr>
        <w:t>II.</w:t>
      </w:r>
      <w:r w:rsidR="00201FDD">
        <w:rPr>
          <w:rFonts w:ascii="Times New Roman" w:hAnsi="Times New Roman" w:cs="Times New Roman"/>
          <w:b/>
          <w:color w:val="0B0BFD"/>
          <w:sz w:val="28"/>
          <w:szCs w:val="28"/>
        </w:rPr>
        <w:t xml:space="preserve"> </w:t>
      </w:r>
      <w:r w:rsidRPr="002B3BCC">
        <w:rPr>
          <w:rFonts w:ascii="Times New Roman" w:hAnsi="Times New Roman" w:cs="Times New Roman"/>
          <w:b/>
          <w:color w:val="0B0BFD"/>
          <w:sz w:val="28"/>
          <w:szCs w:val="28"/>
        </w:rPr>
        <w:t>NỘI DUNG</w:t>
      </w:r>
      <w:r w:rsidR="00764FBD" w:rsidRPr="002B3BCC">
        <w:rPr>
          <w:rFonts w:ascii="Times New Roman" w:hAnsi="Times New Roman" w:cs="Times New Roman"/>
          <w:b/>
          <w:color w:val="0B0BFD"/>
          <w:sz w:val="28"/>
          <w:szCs w:val="28"/>
        </w:rPr>
        <w:t xml:space="preserve"> TRỌNG TÂM</w:t>
      </w:r>
    </w:p>
    <w:p w14:paraId="11F1BAE2" w14:textId="3A8515D9" w:rsidR="00764FBD" w:rsidRPr="00201FDD" w:rsidRDefault="00764FBD" w:rsidP="002B3BCC">
      <w:pPr>
        <w:spacing w:after="0" w:line="360" w:lineRule="auto"/>
        <w:rPr>
          <w:rFonts w:ascii="Times New Roman" w:hAnsi="Times New Roman"/>
          <w:color w:val="669E40"/>
          <w:sz w:val="28"/>
          <w:szCs w:val="28"/>
        </w:rPr>
      </w:pPr>
      <w:r w:rsidRPr="00201FDD">
        <w:rPr>
          <w:rFonts w:ascii="Times New Roman" w:hAnsi="Times New Roman"/>
          <w:b/>
          <w:color w:val="669E40"/>
          <w:sz w:val="28"/>
          <w:szCs w:val="28"/>
        </w:rPr>
        <w:t>1. Khi nào thì một lực thực hiện công</w:t>
      </w:r>
    </w:p>
    <w:p w14:paraId="7D167448" w14:textId="77777777" w:rsidR="00764FBD" w:rsidRPr="002B3BCC" w:rsidRDefault="00764FBD" w:rsidP="002B3BCC">
      <w:pPr>
        <w:spacing w:after="0" w:line="360" w:lineRule="auto"/>
        <w:ind w:firstLine="720"/>
        <w:jc w:val="both"/>
        <w:rPr>
          <w:rFonts w:ascii="Times New Roman" w:hAnsi="Times New Roman"/>
          <w:sz w:val="28"/>
          <w:szCs w:val="28"/>
          <w:lang w:val="pt-BR"/>
        </w:rPr>
      </w:pPr>
      <w:r w:rsidRPr="002B3BCC">
        <w:rPr>
          <w:rFonts w:ascii="Times New Roman" w:hAnsi="Times New Roman"/>
          <w:sz w:val="28"/>
          <w:szCs w:val="28"/>
          <w:lang w:val="pt-BR"/>
        </w:rPr>
        <w:t xml:space="preserve">- Khi lực tác dụng lên một vật </w:t>
      </w:r>
      <w:r w:rsidRPr="002B3BCC">
        <w:rPr>
          <w:rFonts w:ascii="Times New Roman" w:hAnsi="Times New Roman"/>
          <w:sz w:val="28"/>
          <w:szCs w:val="28"/>
          <w:lang w:val="pt-BR"/>
        </w:rPr>
        <w:sym w:font="Wingdings" w:char="F0E0"/>
      </w:r>
      <w:r w:rsidRPr="002B3BCC">
        <w:rPr>
          <w:rFonts w:ascii="Times New Roman" w:hAnsi="Times New Roman"/>
          <w:sz w:val="28"/>
          <w:szCs w:val="28"/>
          <w:lang w:val="pt-BR"/>
        </w:rPr>
        <w:t xml:space="preserve"> làm cho vật đó chuyển động theo phương </w:t>
      </w:r>
      <w:r w:rsidRPr="002B3BCC">
        <w:rPr>
          <w:rFonts w:ascii="Times New Roman" w:hAnsi="Times New Roman"/>
          <w:b/>
          <w:sz w:val="28"/>
          <w:szCs w:val="28"/>
          <w:lang w:val="pt-BR"/>
        </w:rPr>
        <w:t>không vuông góc</w:t>
      </w:r>
      <w:r w:rsidRPr="002B3BCC">
        <w:rPr>
          <w:rFonts w:ascii="Times New Roman" w:hAnsi="Times New Roman"/>
          <w:sz w:val="28"/>
          <w:szCs w:val="28"/>
          <w:lang w:val="pt-BR"/>
        </w:rPr>
        <w:t xml:space="preserve"> với phương của lực </w:t>
      </w:r>
      <w:r w:rsidRPr="002B3BCC">
        <w:rPr>
          <w:rFonts w:ascii="Times New Roman" w:hAnsi="Times New Roman"/>
          <w:sz w:val="28"/>
          <w:szCs w:val="28"/>
          <w:lang w:val="pt-BR"/>
        </w:rPr>
        <w:sym w:font="Wingdings" w:char="F0E0"/>
      </w:r>
      <w:r w:rsidRPr="002B3BCC">
        <w:rPr>
          <w:rFonts w:ascii="Times New Roman" w:hAnsi="Times New Roman"/>
          <w:sz w:val="28"/>
          <w:szCs w:val="28"/>
          <w:lang w:val="pt-BR"/>
        </w:rPr>
        <w:t xml:space="preserve"> lực đó có sinh công.  Công của một lực phụ thuộc vào 2 yếu tố:</w:t>
      </w:r>
    </w:p>
    <w:p w14:paraId="6177DC39" w14:textId="77777777" w:rsidR="00764FBD" w:rsidRPr="002B3BCC" w:rsidRDefault="00764FBD" w:rsidP="002B3BCC">
      <w:pPr>
        <w:spacing w:after="0" w:line="360" w:lineRule="auto"/>
        <w:ind w:firstLine="720"/>
        <w:jc w:val="both"/>
        <w:rPr>
          <w:rFonts w:ascii="Times New Roman" w:hAnsi="Times New Roman"/>
          <w:sz w:val="28"/>
          <w:szCs w:val="28"/>
          <w:lang w:val="pt-BR"/>
        </w:rPr>
      </w:pPr>
      <w:r w:rsidRPr="002B3BCC">
        <w:rPr>
          <w:rFonts w:ascii="Times New Roman" w:hAnsi="Times New Roman"/>
          <w:sz w:val="28"/>
          <w:szCs w:val="28"/>
          <w:lang w:val="pt-BR"/>
        </w:rPr>
        <w:t>+ Quãng đường di chuyển của vật: s</w:t>
      </w:r>
    </w:p>
    <w:p w14:paraId="4E487077" w14:textId="77777777" w:rsidR="00764FBD" w:rsidRPr="002B3BCC" w:rsidRDefault="00764FBD" w:rsidP="002B3BCC">
      <w:pPr>
        <w:spacing w:after="0" w:line="360" w:lineRule="auto"/>
        <w:ind w:firstLine="720"/>
        <w:jc w:val="both"/>
        <w:rPr>
          <w:rFonts w:ascii="Times New Roman" w:hAnsi="Times New Roman"/>
          <w:sz w:val="28"/>
          <w:szCs w:val="28"/>
          <w:lang w:val="pt-BR"/>
        </w:rPr>
      </w:pPr>
      <w:r w:rsidRPr="002B3BCC">
        <w:rPr>
          <w:rFonts w:ascii="Times New Roman" w:hAnsi="Times New Roman"/>
          <w:sz w:val="28"/>
          <w:szCs w:val="28"/>
          <w:lang w:val="pt-BR"/>
        </w:rPr>
        <w:t>+ Độ lớn của lực tác dụng vào vật: F</w:t>
      </w:r>
    </w:p>
    <w:p w14:paraId="2987689A" w14:textId="77777777" w:rsidR="00201FDD" w:rsidRDefault="00201FDD" w:rsidP="002B3BCC">
      <w:pPr>
        <w:spacing w:after="0" w:line="360" w:lineRule="auto"/>
        <w:rPr>
          <w:rFonts w:ascii="Times New Roman" w:hAnsi="Times New Roman"/>
          <w:b/>
          <w:color w:val="669E40"/>
          <w:sz w:val="28"/>
          <w:szCs w:val="28"/>
        </w:rPr>
      </w:pPr>
    </w:p>
    <w:p w14:paraId="23C126E4" w14:textId="3336947F" w:rsidR="00764FBD" w:rsidRPr="00201FDD" w:rsidRDefault="00764FBD" w:rsidP="002B3BCC">
      <w:pPr>
        <w:spacing w:after="0" w:line="360" w:lineRule="auto"/>
        <w:rPr>
          <w:rFonts w:ascii="Times New Roman" w:hAnsi="Times New Roman"/>
          <w:b/>
          <w:color w:val="669E40"/>
          <w:sz w:val="28"/>
          <w:szCs w:val="28"/>
        </w:rPr>
      </w:pPr>
      <w:r w:rsidRPr="00201FDD">
        <w:rPr>
          <w:rFonts w:ascii="Times New Roman" w:hAnsi="Times New Roman"/>
          <w:b/>
          <w:color w:val="669E40"/>
          <w:sz w:val="28"/>
          <w:szCs w:val="28"/>
        </w:rPr>
        <w:t>2/ Công thức tính công của lực có hướng cùng hướng chuyển động</w:t>
      </w:r>
    </w:p>
    <w:p w14:paraId="1FE00A24" w14:textId="2E44ABD2" w:rsidR="00764FBD" w:rsidRPr="002B3BCC" w:rsidRDefault="00764FBD" w:rsidP="002B3BCC">
      <w:pPr>
        <w:spacing w:after="0" w:line="360" w:lineRule="auto"/>
        <w:rPr>
          <w:rFonts w:ascii="Times New Roman" w:hAnsi="Times New Roman"/>
          <w:sz w:val="28"/>
          <w:szCs w:val="28"/>
        </w:rPr>
      </w:pPr>
      <w:r w:rsidRPr="002B3BCC">
        <w:rPr>
          <w:rFonts w:ascii="Times New Roman" w:hAnsi="Times New Roman"/>
          <w:b/>
          <w:sz w:val="28"/>
          <w:szCs w:val="28"/>
        </w:rPr>
        <w:t xml:space="preserve">  </w:t>
      </w:r>
      <w:r w:rsidRPr="002B3BCC">
        <w:rPr>
          <w:rFonts w:ascii="Times New Roman" w:hAnsi="Times New Roman"/>
          <w:b/>
          <w:sz w:val="28"/>
          <w:szCs w:val="28"/>
          <w:bdr w:val="single" w:sz="4" w:space="0" w:color="auto"/>
        </w:rPr>
        <w:t>A = F.s</w:t>
      </w:r>
      <w:r w:rsidR="008118CF" w:rsidRPr="002B3BCC">
        <w:rPr>
          <w:rFonts w:ascii="Times New Roman" w:hAnsi="Times New Roman"/>
          <w:sz w:val="28"/>
          <w:szCs w:val="28"/>
        </w:rPr>
        <w:t xml:space="preserve">    </w:t>
      </w:r>
      <w:r w:rsidRPr="002B3BCC">
        <w:rPr>
          <w:rFonts w:ascii="Times New Roman" w:hAnsi="Times New Roman"/>
          <w:sz w:val="28"/>
          <w:szCs w:val="28"/>
        </w:rPr>
        <w:t>A: Công của lực ( J )</w:t>
      </w:r>
      <w:r w:rsidR="008118CF" w:rsidRPr="002B3BCC">
        <w:rPr>
          <w:rFonts w:ascii="Times New Roman" w:hAnsi="Times New Roman"/>
          <w:sz w:val="28"/>
          <w:szCs w:val="28"/>
        </w:rPr>
        <w:t xml:space="preserve"> </w:t>
      </w:r>
      <w:r w:rsidRPr="002B3BCC">
        <w:rPr>
          <w:rFonts w:ascii="Times New Roman" w:hAnsi="Times New Roman"/>
          <w:sz w:val="28"/>
          <w:szCs w:val="28"/>
        </w:rPr>
        <w:t>F: Lực tác dụng  ( N )</w:t>
      </w:r>
      <w:r w:rsidR="008118CF" w:rsidRPr="002B3BCC">
        <w:rPr>
          <w:rFonts w:ascii="Times New Roman" w:hAnsi="Times New Roman"/>
          <w:sz w:val="28"/>
          <w:szCs w:val="28"/>
        </w:rPr>
        <w:t xml:space="preserve"> </w:t>
      </w:r>
      <w:r w:rsidRPr="002B3BCC">
        <w:rPr>
          <w:rFonts w:ascii="Times New Roman" w:hAnsi="Times New Roman"/>
          <w:sz w:val="28"/>
          <w:szCs w:val="28"/>
        </w:rPr>
        <w:t>s: Quãng đường dịch chuyển (</w:t>
      </w:r>
      <w:r w:rsidR="00201FDD">
        <w:rPr>
          <w:rFonts w:ascii="Times New Roman" w:hAnsi="Times New Roman"/>
          <w:sz w:val="28"/>
          <w:szCs w:val="28"/>
        </w:rPr>
        <w:t>m</w:t>
      </w:r>
      <w:r w:rsidRPr="002B3BCC">
        <w:rPr>
          <w:rFonts w:ascii="Times New Roman" w:hAnsi="Times New Roman"/>
          <w:sz w:val="28"/>
          <w:szCs w:val="28"/>
        </w:rPr>
        <w:t>)</w:t>
      </w:r>
    </w:p>
    <w:p w14:paraId="48C0DA66" w14:textId="77777777" w:rsidR="00201FDD" w:rsidRDefault="00201FDD" w:rsidP="002B3BCC">
      <w:pPr>
        <w:spacing w:after="0" w:line="360" w:lineRule="auto"/>
        <w:jc w:val="both"/>
        <w:rPr>
          <w:rFonts w:ascii="Times New Roman" w:hAnsi="Times New Roman"/>
          <w:b/>
          <w:color w:val="669E40"/>
          <w:sz w:val="28"/>
          <w:szCs w:val="28"/>
          <w:lang w:val="pt-BR"/>
        </w:rPr>
      </w:pPr>
    </w:p>
    <w:p w14:paraId="132F447C" w14:textId="77777777" w:rsidR="000109D8" w:rsidRPr="00201FDD" w:rsidRDefault="000109D8" w:rsidP="002B3BCC">
      <w:pPr>
        <w:spacing w:after="0" w:line="360" w:lineRule="auto"/>
        <w:jc w:val="both"/>
        <w:rPr>
          <w:rFonts w:ascii="Times New Roman" w:hAnsi="Times New Roman"/>
          <w:color w:val="669E40"/>
          <w:sz w:val="28"/>
          <w:szCs w:val="28"/>
          <w:lang w:val="pt-BR"/>
        </w:rPr>
      </w:pPr>
      <w:r w:rsidRPr="00201FDD">
        <w:rPr>
          <w:rFonts w:ascii="Times New Roman" w:hAnsi="Times New Roman"/>
          <w:b/>
          <w:color w:val="669E40"/>
          <w:sz w:val="28"/>
          <w:szCs w:val="28"/>
          <w:lang w:val="pt-BR"/>
        </w:rPr>
        <w:t>3/ Chú ý:</w:t>
      </w:r>
      <w:r w:rsidRPr="00201FDD">
        <w:rPr>
          <w:rFonts w:ascii="Times New Roman" w:hAnsi="Times New Roman"/>
          <w:color w:val="669E40"/>
          <w:sz w:val="28"/>
          <w:szCs w:val="28"/>
          <w:lang w:val="pt-BR"/>
        </w:rPr>
        <w:t xml:space="preserve"> </w:t>
      </w:r>
    </w:p>
    <w:p w14:paraId="4CE5A4B6" w14:textId="49FA7AD0" w:rsidR="00764FBD" w:rsidRPr="002B3BCC" w:rsidRDefault="000109D8" w:rsidP="002B3BCC">
      <w:pPr>
        <w:spacing w:after="0" w:line="360" w:lineRule="auto"/>
        <w:jc w:val="both"/>
        <w:rPr>
          <w:rFonts w:ascii="Times New Roman" w:hAnsi="Times New Roman"/>
          <w:b/>
          <w:sz w:val="28"/>
          <w:szCs w:val="28"/>
          <w:bdr w:val="single" w:sz="4" w:space="0" w:color="auto"/>
          <w:lang w:val="pt-BR"/>
        </w:rPr>
      </w:pPr>
      <w:r w:rsidRPr="002B3BCC">
        <w:rPr>
          <w:rFonts w:ascii="Times New Roman" w:hAnsi="Times New Roman"/>
          <w:b/>
          <w:sz w:val="28"/>
          <w:szCs w:val="28"/>
          <w:lang w:val="pt-BR"/>
        </w:rPr>
        <w:t xml:space="preserve">- Tính quãng đường </w:t>
      </w:r>
      <w:r w:rsidRPr="002B3BCC">
        <w:rPr>
          <w:rFonts w:ascii="Times New Roman" w:hAnsi="Times New Roman"/>
          <w:b/>
          <w:sz w:val="28"/>
          <w:szCs w:val="28"/>
          <w:bdr w:val="single" w:sz="4" w:space="0" w:color="auto"/>
          <w:lang w:val="pt-BR"/>
        </w:rPr>
        <w:t xml:space="preserve">s = v.t              </w:t>
      </w:r>
    </w:p>
    <w:p w14:paraId="125968C8" w14:textId="659B7769" w:rsidR="000109D8" w:rsidRPr="002B3BCC" w:rsidRDefault="000109D8" w:rsidP="002B3BCC">
      <w:pPr>
        <w:spacing w:after="0" w:line="360" w:lineRule="auto"/>
        <w:jc w:val="both"/>
        <w:rPr>
          <w:rFonts w:ascii="Times New Roman" w:hAnsi="Times New Roman"/>
          <w:sz w:val="28"/>
          <w:szCs w:val="28"/>
          <w:lang w:val="pt-BR"/>
        </w:rPr>
      </w:pPr>
      <w:r w:rsidRPr="002B3BCC">
        <w:rPr>
          <w:rFonts w:ascii="Times New Roman" w:hAnsi="Times New Roman"/>
          <w:sz w:val="28"/>
          <w:szCs w:val="28"/>
          <w:lang w:val="pt-BR"/>
        </w:rPr>
        <w:t>Trong đó v,t tương đồng đơn vị ( km/h; h) hay (m/s; s)</w:t>
      </w:r>
    </w:p>
    <w:p w14:paraId="1840D781" w14:textId="0C098B48" w:rsidR="000109D8" w:rsidRPr="002B3BCC" w:rsidRDefault="000109D8" w:rsidP="002B3BCC">
      <w:pPr>
        <w:spacing w:after="0" w:line="360" w:lineRule="auto"/>
        <w:jc w:val="both"/>
        <w:rPr>
          <w:rFonts w:ascii="Times New Roman" w:hAnsi="Times New Roman"/>
          <w:b/>
          <w:sz w:val="28"/>
          <w:szCs w:val="28"/>
          <w:lang w:val="pt-BR"/>
        </w:rPr>
      </w:pPr>
      <w:r w:rsidRPr="002B3BCC">
        <w:rPr>
          <w:rFonts w:ascii="Times New Roman" w:hAnsi="Times New Roman"/>
          <w:b/>
          <w:sz w:val="28"/>
          <w:szCs w:val="28"/>
          <w:lang w:val="pt-BR"/>
        </w:rPr>
        <w:t xml:space="preserve">- Tính Trọng lực ( hay tính Lực nâng vật lên đều) </w:t>
      </w:r>
      <w:r w:rsidRPr="002B3BCC">
        <w:rPr>
          <w:rFonts w:ascii="Times New Roman" w:hAnsi="Times New Roman"/>
          <w:b/>
          <w:sz w:val="28"/>
          <w:szCs w:val="28"/>
          <w:bdr w:val="single" w:sz="4" w:space="0" w:color="auto"/>
          <w:lang w:val="pt-BR"/>
        </w:rPr>
        <w:t>F = P = m.10</w:t>
      </w:r>
    </w:p>
    <w:p w14:paraId="38600FDA" w14:textId="02E12AB0" w:rsidR="00764FBD" w:rsidRPr="002B3BCC" w:rsidRDefault="000109D8" w:rsidP="002B3BCC">
      <w:pPr>
        <w:spacing w:after="0" w:line="360" w:lineRule="auto"/>
        <w:rPr>
          <w:rFonts w:ascii="Times New Roman" w:hAnsi="Times New Roman" w:cs="Times New Roman"/>
          <w:sz w:val="28"/>
          <w:szCs w:val="28"/>
        </w:rPr>
      </w:pPr>
      <w:r w:rsidRPr="002B3BCC">
        <w:rPr>
          <w:rFonts w:ascii="Times New Roman" w:hAnsi="Times New Roman" w:cs="Times New Roman"/>
          <w:sz w:val="28"/>
          <w:szCs w:val="28"/>
        </w:rPr>
        <w:t xml:space="preserve">Trong đó </w:t>
      </w:r>
      <w:r w:rsidRPr="002B3BCC">
        <w:rPr>
          <w:rFonts w:ascii="Times New Roman" w:hAnsi="Times New Roman" w:cs="Times New Roman"/>
          <w:b/>
          <w:sz w:val="28"/>
          <w:szCs w:val="28"/>
        </w:rPr>
        <w:t>m đơn vị phải là kg</w:t>
      </w:r>
      <w:r w:rsidRPr="002B3BCC">
        <w:rPr>
          <w:rFonts w:ascii="Times New Roman" w:hAnsi="Times New Roman" w:cs="Times New Roman"/>
          <w:sz w:val="28"/>
          <w:szCs w:val="28"/>
        </w:rPr>
        <w:t xml:space="preserve"> gặp đơn vị khác phải chuyển về kg rồi mới nhân 10</w:t>
      </w:r>
    </w:p>
    <w:p w14:paraId="15611720" w14:textId="77777777" w:rsidR="00201FDD" w:rsidRDefault="00201FDD" w:rsidP="002B3BCC">
      <w:pPr>
        <w:tabs>
          <w:tab w:val="left" w:pos="5640"/>
        </w:tabs>
        <w:spacing w:after="0" w:line="360" w:lineRule="auto"/>
        <w:rPr>
          <w:rFonts w:ascii="Times New Roman" w:hAnsi="Times New Roman" w:cs="Times New Roman"/>
          <w:b/>
          <w:color w:val="FF0000"/>
          <w:sz w:val="28"/>
          <w:szCs w:val="28"/>
          <w:u w:val="single"/>
        </w:rPr>
      </w:pPr>
    </w:p>
    <w:p w14:paraId="74F50EEB" w14:textId="77777777" w:rsidR="00201FDD" w:rsidRDefault="00201FDD" w:rsidP="002B3BCC">
      <w:pPr>
        <w:tabs>
          <w:tab w:val="left" w:pos="5640"/>
        </w:tabs>
        <w:spacing w:after="0" w:line="360" w:lineRule="auto"/>
        <w:rPr>
          <w:rFonts w:ascii="Times New Roman" w:hAnsi="Times New Roman" w:cs="Times New Roman"/>
          <w:b/>
          <w:color w:val="FF0000"/>
          <w:sz w:val="28"/>
          <w:szCs w:val="28"/>
          <w:u w:val="single"/>
        </w:rPr>
      </w:pPr>
    </w:p>
    <w:p w14:paraId="0DCDF6BC" w14:textId="689ADDDB" w:rsidR="00460052" w:rsidRPr="002B3BCC" w:rsidRDefault="00F80E9A" w:rsidP="002B3BCC">
      <w:pPr>
        <w:tabs>
          <w:tab w:val="left" w:pos="5640"/>
        </w:tabs>
        <w:spacing w:after="0" w:line="360" w:lineRule="auto"/>
        <w:rPr>
          <w:rFonts w:ascii="Times New Roman" w:hAnsi="Times New Roman" w:cs="Times New Roman"/>
          <w:color w:val="FF0000"/>
          <w:sz w:val="28"/>
          <w:szCs w:val="28"/>
          <w:u w:val="single"/>
        </w:rPr>
      </w:pPr>
      <w:r w:rsidRPr="002B3BCC">
        <w:rPr>
          <w:rFonts w:ascii="Times New Roman" w:hAnsi="Times New Roman" w:cs="Times New Roman"/>
          <w:b/>
          <w:color w:val="FF0000"/>
          <w:sz w:val="28"/>
          <w:szCs w:val="28"/>
          <w:u w:val="single"/>
        </w:rPr>
        <w:lastRenderedPageBreak/>
        <w:t>Câu hỏi lý thuyết</w:t>
      </w:r>
    </w:p>
    <w:p w14:paraId="70371BB9" w14:textId="77777777" w:rsidR="002B3BCC" w:rsidRPr="002B3BCC" w:rsidRDefault="002B3BCC" w:rsidP="002B3BCC">
      <w:pPr>
        <w:spacing w:after="0" w:line="360" w:lineRule="auto"/>
        <w:ind w:firstLine="270"/>
        <w:jc w:val="both"/>
        <w:rPr>
          <w:rFonts w:ascii="Times New Roman" w:hAnsi="Times New Roman" w:cs="Times New Roman"/>
          <w:sz w:val="28"/>
          <w:szCs w:val="28"/>
        </w:rPr>
      </w:pPr>
      <w:r w:rsidRPr="002B3BCC">
        <w:rPr>
          <w:rFonts w:ascii="Times New Roman" w:hAnsi="Times New Roman" w:cs="Times New Roman"/>
          <w:sz w:val="28"/>
          <w:szCs w:val="28"/>
        </w:rPr>
        <w:t xml:space="preserve">1. </w:t>
      </w:r>
      <w:r w:rsidR="00F80E9A" w:rsidRPr="002B3BCC">
        <w:rPr>
          <w:rFonts w:ascii="Times New Roman" w:hAnsi="Times New Roman" w:cs="Times New Roman"/>
          <w:sz w:val="28"/>
          <w:szCs w:val="28"/>
        </w:rPr>
        <w:t xml:space="preserve">Khi nào có công cơ học? </w:t>
      </w:r>
    </w:p>
    <w:p w14:paraId="34B1AEDF" w14:textId="77777777" w:rsidR="002B3BCC" w:rsidRPr="002B3BCC" w:rsidRDefault="002B3BCC" w:rsidP="002B3BCC">
      <w:pPr>
        <w:spacing w:after="0" w:line="360" w:lineRule="auto"/>
        <w:ind w:firstLine="270"/>
        <w:jc w:val="both"/>
        <w:rPr>
          <w:rFonts w:ascii="Times New Roman" w:hAnsi="Times New Roman" w:cs="Times New Roman"/>
          <w:sz w:val="28"/>
          <w:szCs w:val="28"/>
        </w:rPr>
      </w:pPr>
      <w:r w:rsidRPr="002B3BCC">
        <w:rPr>
          <w:rFonts w:ascii="Times New Roman" w:hAnsi="Times New Roman" w:cs="Times New Roman"/>
          <w:sz w:val="28"/>
          <w:szCs w:val="28"/>
        </w:rPr>
        <w:t xml:space="preserve">2. </w:t>
      </w:r>
      <w:r w:rsidR="00F80E9A" w:rsidRPr="002B3BCC">
        <w:rPr>
          <w:rFonts w:ascii="Times New Roman" w:hAnsi="Times New Roman" w:cs="Times New Roman"/>
          <w:sz w:val="28"/>
          <w:szCs w:val="28"/>
        </w:rPr>
        <w:t>Công cơ học phụ thuộc vào những yếu tố nào?</w:t>
      </w:r>
    </w:p>
    <w:p w14:paraId="2BB4B85E" w14:textId="77777777" w:rsidR="002B3BCC" w:rsidRPr="002B3BCC" w:rsidRDefault="002B3BCC" w:rsidP="002B3BCC">
      <w:pPr>
        <w:spacing w:after="0" w:line="360" w:lineRule="auto"/>
        <w:ind w:firstLine="270"/>
        <w:jc w:val="both"/>
        <w:rPr>
          <w:rFonts w:ascii="Times New Roman" w:hAnsi="Times New Roman" w:cs="Times New Roman"/>
          <w:sz w:val="28"/>
          <w:szCs w:val="28"/>
        </w:rPr>
      </w:pPr>
      <w:r w:rsidRPr="002B3BCC">
        <w:rPr>
          <w:rFonts w:ascii="Times New Roman" w:hAnsi="Times New Roman" w:cs="Times New Roman"/>
          <w:sz w:val="28"/>
          <w:szCs w:val="28"/>
        </w:rPr>
        <w:t xml:space="preserve">3. </w:t>
      </w:r>
      <w:r w:rsidR="00F80E9A" w:rsidRPr="002B3BCC">
        <w:rPr>
          <w:rFonts w:ascii="Times New Roman" w:hAnsi="Times New Roman" w:cs="Times New Roman"/>
          <w:sz w:val="28"/>
          <w:szCs w:val="28"/>
        </w:rPr>
        <w:t>Công thức tính Công Cơ họ</w:t>
      </w:r>
      <w:r w:rsidRPr="002B3BCC">
        <w:rPr>
          <w:rFonts w:ascii="Times New Roman" w:hAnsi="Times New Roman" w:cs="Times New Roman"/>
          <w:sz w:val="28"/>
          <w:szCs w:val="28"/>
        </w:rPr>
        <w:t>c</w:t>
      </w:r>
      <w:r w:rsidR="00F80E9A" w:rsidRPr="002B3BCC">
        <w:rPr>
          <w:rFonts w:ascii="Times New Roman" w:hAnsi="Times New Roman" w:cs="Times New Roman"/>
          <w:sz w:val="28"/>
          <w:szCs w:val="28"/>
        </w:rPr>
        <w:t>?</w:t>
      </w:r>
    </w:p>
    <w:p w14:paraId="130D81FD" w14:textId="74FECB70" w:rsidR="00F80E9A" w:rsidRPr="002B3BCC" w:rsidRDefault="002B3BCC" w:rsidP="002B3BCC">
      <w:pPr>
        <w:spacing w:after="0" w:line="360" w:lineRule="auto"/>
        <w:ind w:firstLine="270"/>
        <w:jc w:val="both"/>
        <w:rPr>
          <w:rFonts w:ascii="Times New Roman" w:hAnsi="Times New Roman" w:cs="Times New Roman"/>
          <w:sz w:val="28"/>
          <w:szCs w:val="28"/>
        </w:rPr>
      </w:pPr>
      <w:r w:rsidRPr="002B3BCC">
        <w:rPr>
          <w:rFonts w:ascii="Times New Roman" w:hAnsi="Times New Roman" w:cs="Times New Roman"/>
          <w:sz w:val="28"/>
          <w:szCs w:val="28"/>
        </w:rPr>
        <w:t xml:space="preserve">4. </w:t>
      </w:r>
      <w:r w:rsidR="00AD6E6A" w:rsidRPr="002B3BCC">
        <w:rPr>
          <w:rFonts w:ascii="Times New Roman" w:hAnsi="Times New Roman" w:cs="Times New Roman"/>
          <w:color w:val="000000"/>
          <w:sz w:val="28"/>
          <w:szCs w:val="28"/>
        </w:rPr>
        <w:t>Tại sao không có công cơ học của trọng lực trong trường hợp hòn bi chuyển động trên mặt sàn nằ</w:t>
      </w:r>
      <w:r w:rsidRPr="002B3BCC">
        <w:rPr>
          <w:rFonts w:ascii="Times New Roman" w:hAnsi="Times New Roman" w:cs="Times New Roman"/>
          <w:color w:val="000000"/>
          <w:sz w:val="28"/>
          <w:szCs w:val="28"/>
        </w:rPr>
        <w:t>m ngang</w:t>
      </w:r>
      <w:r w:rsidR="00AD6E6A" w:rsidRPr="002B3BCC">
        <w:rPr>
          <w:rFonts w:ascii="Times New Roman" w:hAnsi="Times New Roman" w:cs="Times New Roman"/>
          <w:color w:val="000000"/>
          <w:sz w:val="28"/>
          <w:szCs w:val="28"/>
        </w:rPr>
        <w:t>?</w:t>
      </w:r>
    </w:p>
    <w:p w14:paraId="57C1D562" w14:textId="1E2B081E" w:rsidR="00F80E9A" w:rsidRPr="002B3BCC" w:rsidRDefault="00AD6E6A" w:rsidP="002B3BCC">
      <w:pPr>
        <w:tabs>
          <w:tab w:val="left" w:pos="5640"/>
        </w:tabs>
        <w:spacing w:after="0" w:line="360" w:lineRule="auto"/>
        <w:jc w:val="both"/>
        <w:rPr>
          <w:rFonts w:ascii="Times New Roman" w:hAnsi="Times New Roman" w:cs="Times New Roman"/>
          <w:color w:val="000000"/>
          <w:sz w:val="28"/>
          <w:szCs w:val="28"/>
        </w:rPr>
      </w:pPr>
      <w:r w:rsidRPr="002B3BCC">
        <w:rPr>
          <w:rFonts w:ascii="Times New Roman" w:hAnsi="Times New Roman" w:cs="Times New Roman"/>
          <w:b/>
          <w:color w:val="0B0BFD"/>
          <w:sz w:val="28"/>
          <w:szCs w:val="28"/>
        </w:rPr>
        <w:t>Gợi ý:</w:t>
      </w:r>
      <w:r w:rsidRPr="002B3BCC">
        <w:rPr>
          <w:rFonts w:ascii="Times New Roman" w:hAnsi="Times New Roman" w:cs="Times New Roman"/>
          <w:color w:val="0B0BFD"/>
          <w:sz w:val="28"/>
          <w:szCs w:val="28"/>
        </w:rPr>
        <w:t xml:space="preserve"> </w:t>
      </w:r>
      <w:r w:rsidRPr="002B3BCC">
        <w:rPr>
          <w:rFonts w:ascii="Times New Roman" w:eastAsia="Times New Roman" w:hAnsi="Times New Roman" w:cs="Times New Roman"/>
          <w:color w:val="000000"/>
          <w:sz w:val="28"/>
          <w:szCs w:val="28"/>
        </w:rPr>
        <w:t>Khi hòn bi chuyển động trên mặt sàn nằm ngang, trọng lực có phương thẳng đứng, vuông góc với phương chuyển động của vật, nên không có công cơ học của trọng lực. (Sẽ tính công theo công thức lớp trên)</w:t>
      </w:r>
    </w:p>
    <w:p w14:paraId="5A0538CE" w14:textId="77777777" w:rsidR="00201FDD" w:rsidRDefault="00201FDD" w:rsidP="002B3BCC">
      <w:pPr>
        <w:tabs>
          <w:tab w:val="left" w:pos="960"/>
          <w:tab w:val="left" w:pos="5640"/>
        </w:tabs>
        <w:spacing w:after="0" w:line="360" w:lineRule="auto"/>
        <w:jc w:val="both"/>
        <w:rPr>
          <w:rFonts w:ascii="Times New Roman" w:hAnsi="Times New Roman" w:cs="Times New Roman"/>
          <w:b/>
          <w:color w:val="FF0000"/>
          <w:sz w:val="28"/>
          <w:szCs w:val="28"/>
          <w:u w:val="single"/>
        </w:rPr>
      </w:pPr>
    </w:p>
    <w:p w14:paraId="2DE37910" w14:textId="24AAE36D" w:rsidR="002F21AA" w:rsidRPr="002B3BCC" w:rsidRDefault="002F21AA" w:rsidP="002B3BCC">
      <w:pPr>
        <w:tabs>
          <w:tab w:val="left" w:pos="960"/>
          <w:tab w:val="left" w:pos="5640"/>
        </w:tabs>
        <w:spacing w:after="0" w:line="360" w:lineRule="auto"/>
        <w:jc w:val="both"/>
        <w:rPr>
          <w:rFonts w:ascii="Times New Roman" w:hAnsi="Times New Roman" w:cs="Times New Roman"/>
          <w:b/>
          <w:color w:val="FF0000"/>
          <w:sz w:val="28"/>
          <w:szCs w:val="28"/>
          <w:u w:val="single"/>
        </w:rPr>
      </w:pPr>
      <w:r w:rsidRPr="002B3BCC">
        <w:rPr>
          <w:rFonts w:ascii="Times New Roman" w:hAnsi="Times New Roman" w:cs="Times New Roman"/>
          <w:b/>
          <w:color w:val="FF0000"/>
          <w:sz w:val="28"/>
          <w:szCs w:val="28"/>
          <w:u w:val="single"/>
        </w:rPr>
        <w:t>Bài Tập</w:t>
      </w:r>
    </w:p>
    <w:p w14:paraId="7E2E2B66" w14:textId="57204680" w:rsidR="00817230" w:rsidRPr="002B3BCC" w:rsidRDefault="00B61AC0" w:rsidP="002B3BCC">
      <w:pPr>
        <w:spacing w:after="0" w:line="360" w:lineRule="auto"/>
        <w:jc w:val="both"/>
        <w:rPr>
          <w:rFonts w:ascii="Times New Roman" w:hAnsi="Times New Roman" w:cs="Times New Roman"/>
          <w:color w:val="000000"/>
          <w:sz w:val="28"/>
          <w:szCs w:val="28"/>
        </w:rPr>
      </w:pPr>
      <w:r w:rsidRPr="002B3BCC">
        <w:rPr>
          <w:rFonts w:ascii="Times New Roman" w:hAnsi="Times New Roman" w:cs="Times New Roman"/>
          <w:color w:val="000000"/>
          <w:sz w:val="28"/>
          <w:szCs w:val="28"/>
        </w:rPr>
        <w:t xml:space="preserve">1. </w:t>
      </w:r>
      <w:r w:rsidR="00817230" w:rsidRPr="002B3BCC">
        <w:rPr>
          <w:rFonts w:ascii="Times New Roman" w:hAnsi="Times New Roman" w:cs="Times New Roman"/>
          <w:color w:val="000000"/>
          <w:sz w:val="28"/>
          <w:szCs w:val="28"/>
        </w:rPr>
        <w:t xml:space="preserve">Một vật trọng lượng 2N trượt trên mặt bàn nằm ngang được 0,5m. Công của trọng lực là bao nhiêu Jun? </w:t>
      </w:r>
    </w:p>
    <w:p w14:paraId="3748460B" w14:textId="0C3D8793" w:rsidR="00C31428" w:rsidRPr="002B3BCC" w:rsidRDefault="00817230" w:rsidP="002B3BCC">
      <w:pPr>
        <w:spacing w:after="0" w:line="360" w:lineRule="auto"/>
        <w:jc w:val="both"/>
        <w:rPr>
          <w:rFonts w:ascii="Times New Roman" w:hAnsi="Times New Roman" w:cs="Times New Roman"/>
          <w:color w:val="000000"/>
          <w:sz w:val="28"/>
          <w:szCs w:val="28"/>
        </w:rPr>
      </w:pPr>
      <w:r w:rsidRPr="002B3BCC">
        <w:rPr>
          <w:rFonts w:ascii="Times New Roman" w:hAnsi="Times New Roman" w:cs="Times New Roman"/>
          <w:color w:val="000000"/>
          <w:sz w:val="28"/>
          <w:szCs w:val="28"/>
        </w:rPr>
        <w:t xml:space="preserve">2. </w:t>
      </w:r>
      <w:r w:rsidR="00B61AC0" w:rsidRPr="002B3BCC">
        <w:rPr>
          <w:rFonts w:ascii="Times New Roman" w:hAnsi="Times New Roman" w:cs="Times New Roman"/>
          <w:color w:val="000000"/>
          <w:sz w:val="28"/>
          <w:szCs w:val="28"/>
        </w:rPr>
        <w:t>Một quả dừa có khối lượng 2 kg rơi từ trên cây cách mặt đất 6m. Tính công của trọng lực.</w:t>
      </w:r>
    </w:p>
    <w:p w14:paraId="4CF3C742" w14:textId="6DCF78AD" w:rsidR="00B61AC0" w:rsidRPr="002B3BCC" w:rsidRDefault="00817230" w:rsidP="002B3BCC">
      <w:pPr>
        <w:spacing w:after="0" w:line="360" w:lineRule="auto"/>
        <w:jc w:val="both"/>
        <w:rPr>
          <w:rFonts w:ascii="Times New Roman" w:eastAsia="Times New Roman" w:hAnsi="Times New Roman" w:cs="Times New Roman"/>
          <w:color w:val="000000"/>
          <w:sz w:val="28"/>
          <w:szCs w:val="28"/>
        </w:rPr>
      </w:pPr>
      <w:r w:rsidRPr="002B3BCC">
        <w:rPr>
          <w:rFonts w:ascii="Times New Roman" w:hAnsi="Times New Roman" w:cs="Times New Roman"/>
          <w:color w:val="000000"/>
          <w:sz w:val="28"/>
          <w:szCs w:val="28"/>
        </w:rPr>
        <w:t>3</w:t>
      </w:r>
      <w:r w:rsidR="00B61AC0" w:rsidRPr="002B3BCC">
        <w:rPr>
          <w:rFonts w:ascii="Times New Roman" w:hAnsi="Times New Roman" w:cs="Times New Roman"/>
          <w:color w:val="000000"/>
          <w:sz w:val="28"/>
          <w:szCs w:val="28"/>
        </w:rPr>
        <w:t>.</w:t>
      </w:r>
      <w:r w:rsidRPr="002B3BCC">
        <w:rPr>
          <w:rFonts w:ascii="Times New Roman" w:eastAsia="Times New Roman" w:hAnsi="Times New Roman" w:cs="Times New Roman"/>
          <w:color w:val="000000"/>
          <w:sz w:val="28"/>
          <w:szCs w:val="28"/>
        </w:rPr>
        <w:t xml:space="preserve"> Một con ngựa kéo xe chuyển động đều với lực kéo là 600N. Trong 5 phút công thực hiện được là 360kJ. Tính vận tốc chuyển động của xe</w:t>
      </w:r>
      <w:r w:rsidR="002B3BCC">
        <w:rPr>
          <w:rFonts w:ascii="Times New Roman" w:eastAsia="Times New Roman" w:hAnsi="Times New Roman" w:cs="Times New Roman"/>
          <w:color w:val="000000"/>
          <w:sz w:val="28"/>
          <w:szCs w:val="28"/>
        </w:rPr>
        <w:t>.</w:t>
      </w:r>
    </w:p>
    <w:p w14:paraId="02B7A36D" w14:textId="77777777" w:rsidR="00201FDD" w:rsidRDefault="00201FDD" w:rsidP="002B3BCC">
      <w:pPr>
        <w:spacing w:after="0" w:line="360" w:lineRule="auto"/>
        <w:jc w:val="both"/>
        <w:rPr>
          <w:rFonts w:ascii="Times New Roman" w:hAnsi="Times New Roman" w:cs="Times New Roman"/>
          <w:b/>
          <w:color w:val="FF0000"/>
          <w:sz w:val="28"/>
          <w:szCs w:val="28"/>
          <w:u w:val="single"/>
        </w:rPr>
      </w:pPr>
    </w:p>
    <w:p w14:paraId="058231D0" w14:textId="77777777" w:rsidR="008118CF" w:rsidRPr="002B3BCC" w:rsidRDefault="008118CF" w:rsidP="002B3BCC">
      <w:pPr>
        <w:spacing w:after="0" w:line="360" w:lineRule="auto"/>
        <w:jc w:val="both"/>
        <w:rPr>
          <w:rFonts w:ascii="Times New Roman" w:hAnsi="Times New Roman" w:cs="Times New Roman"/>
          <w:b/>
          <w:color w:val="FF0000"/>
          <w:sz w:val="28"/>
          <w:szCs w:val="28"/>
          <w:u w:val="single"/>
          <w:lang w:val="vi-VN"/>
        </w:rPr>
      </w:pPr>
      <w:r w:rsidRPr="002B3BCC">
        <w:rPr>
          <w:rFonts w:ascii="Times New Roman" w:hAnsi="Times New Roman" w:cs="Times New Roman"/>
          <w:b/>
          <w:color w:val="FF0000"/>
          <w:sz w:val="28"/>
          <w:szCs w:val="28"/>
          <w:u w:val="single"/>
        </w:rPr>
        <w:t>Dặn dò</w:t>
      </w:r>
      <w:r w:rsidRPr="002B3BCC">
        <w:rPr>
          <w:rFonts w:ascii="Times New Roman" w:hAnsi="Times New Roman" w:cs="Times New Roman"/>
          <w:b/>
          <w:color w:val="FF0000"/>
          <w:sz w:val="28"/>
          <w:szCs w:val="28"/>
          <w:u w:val="single"/>
          <w:lang w:val="vi-VN"/>
        </w:rPr>
        <w:t xml:space="preserve">: </w:t>
      </w:r>
    </w:p>
    <w:p w14:paraId="7F7A9669" w14:textId="77777777" w:rsidR="008118CF" w:rsidRPr="002B3BCC" w:rsidRDefault="008118CF" w:rsidP="002B3BCC">
      <w:pPr>
        <w:spacing w:after="0" w:line="360" w:lineRule="auto"/>
        <w:jc w:val="both"/>
        <w:rPr>
          <w:rFonts w:ascii="Times New Roman" w:hAnsi="Times New Roman" w:cs="Times New Roman"/>
          <w:b/>
          <w:sz w:val="28"/>
          <w:szCs w:val="28"/>
          <w:lang w:val="vi-VN"/>
        </w:rPr>
      </w:pPr>
      <w:r w:rsidRPr="002B3BCC">
        <w:rPr>
          <w:rFonts w:ascii="Times New Roman" w:hAnsi="Times New Roman" w:cs="Times New Roman"/>
          <w:b/>
          <w:sz w:val="28"/>
          <w:szCs w:val="28"/>
          <w:lang w:val="vi-VN"/>
        </w:rPr>
        <w:t xml:space="preserve">- Học sinh làm bài, nộp giáo viên </w:t>
      </w:r>
      <w:r w:rsidRPr="002B3BCC">
        <w:rPr>
          <w:rFonts w:ascii="Times New Roman" w:hAnsi="Times New Roman" w:cs="Times New Roman"/>
          <w:b/>
          <w:sz w:val="28"/>
          <w:szCs w:val="28"/>
        </w:rPr>
        <w:t xml:space="preserve">chậm nhất </w:t>
      </w:r>
      <w:r w:rsidRPr="002B3BCC">
        <w:rPr>
          <w:rFonts w:ascii="Times New Roman" w:hAnsi="Times New Roman" w:cs="Times New Roman"/>
          <w:b/>
          <w:sz w:val="28"/>
          <w:szCs w:val="28"/>
          <w:lang w:val="vi-VN"/>
        </w:rPr>
        <w:t>ngày 26/3/2019</w:t>
      </w:r>
    </w:p>
    <w:p w14:paraId="1498F823" w14:textId="30D049C3" w:rsidR="008118CF" w:rsidRPr="002B3BCC" w:rsidRDefault="008118CF" w:rsidP="002B3BCC">
      <w:pPr>
        <w:spacing w:after="0" w:line="360" w:lineRule="auto"/>
        <w:jc w:val="both"/>
        <w:rPr>
          <w:rFonts w:ascii="Times New Roman" w:hAnsi="Times New Roman" w:cs="Times New Roman"/>
          <w:b/>
          <w:sz w:val="28"/>
          <w:szCs w:val="28"/>
          <w:lang w:val="vi-VN"/>
        </w:rPr>
      </w:pPr>
      <w:r w:rsidRPr="002B3BCC">
        <w:rPr>
          <w:rFonts w:ascii="Times New Roman" w:hAnsi="Times New Roman" w:cs="Times New Roman"/>
          <w:b/>
          <w:sz w:val="28"/>
          <w:szCs w:val="28"/>
          <w:lang w:val="vi-VN"/>
        </w:rPr>
        <w:t>- Học sinh có thể làm trên Word, hoặc làm trên giấy - chụp hình chỉnh rõ nét rồi nộp file hình</w:t>
      </w:r>
      <w:r w:rsidR="002B3BCC">
        <w:rPr>
          <w:rFonts w:ascii="Times New Roman" w:hAnsi="Times New Roman" w:cs="Times New Roman"/>
          <w:b/>
          <w:sz w:val="28"/>
          <w:szCs w:val="28"/>
        </w:rPr>
        <w:t xml:space="preserve"> </w:t>
      </w:r>
      <w:r w:rsidRPr="002B3BCC">
        <w:rPr>
          <w:rFonts w:ascii="Times New Roman" w:hAnsi="Times New Roman" w:cs="Times New Roman"/>
          <w:b/>
          <w:sz w:val="28"/>
          <w:szCs w:val="28"/>
          <w:lang w:val="vi-VN"/>
        </w:rPr>
        <w:t xml:space="preserve">- Bài làm ghi rõ Họ tên, lớp (nếu nộp file hình thì phải đánh số trang trước khi chụp </w:t>
      </w:r>
      <w:r w:rsidR="002B3BCC">
        <w:rPr>
          <w:rFonts w:ascii="Times New Roman" w:hAnsi="Times New Roman" w:cs="Times New Roman"/>
          <w:b/>
          <w:sz w:val="28"/>
          <w:szCs w:val="28"/>
        </w:rPr>
        <w:t>-</w:t>
      </w:r>
      <w:r w:rsidRPr="002B3BCC">
        <w:rPr>
          <w:rFonts w:ascii="Times New Roman" w:hAnsi="Times New Roman" w:cs="Times New Roman"/>
          <w:b/>
          <w:sz w:val="28"/>
          <w:szCs w:val="28"/>
          <w:lang w:val="vi-VN"/>
        </w:rPr>
        <w:t xml:space="preserve"> cố gắng nộp theo thứ tự trang). </w:t>
      </w:r>
    </w:p>
    <w:p w14:paraId="57A3C368" w14:textId="5A4034B3" w:rsidR="008118CF" w:rsidRPr="002B3BCC" w:rsidRDefault="008118CF" w:rsidP="002B3BCC">
      <w:pPr>
        <w:spacing w:after="0" w:line="360" w:lineRule="auto"/>
        <w:jc w:val="center"/>
        <w:rPr>
          <w:rFonts w:ascii="Times New Roman" w:hAnsi="Times New Roman" w:cs="Times New Roman"/>
          <w:b/>
          <w:sz w:val="28"/>
          <w:szCs w:val="28"/>
          <w:lang w:val="vi-VN"/>
        </w:rPr>
      </w:pPr>
      <w:r w:rsidRPr="002B3BCC">
        <w:rPr>
          <w:rFonts w:ascii="Times New Roman" w:hAnsi="Times New Roman" w:cs="Times New Roman"/>
          <w:b/>
          <w:i/>
          <w:sz w:val="28"/>
          <w:szCs w:val="28"/>
          <w:lang w:val="vi-VN"/>
        </w:rPr>
        <w:t>Chúc các em ôn bài tốt và nhớ giữ gìn sức khỏe</w:t>
      </w:r>
    </w:p>
    <w:sectPr w:rsidR="008118CF" w:rsidRPr="002B3BCC" w:rsidSect="00201FDD">
      <w:pgSz w:w="11907" w:h="16840" w:code="9"/>
      <w:pgMar w:top="567" w:right="850"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22DD"/>
    <w:multiLevelType w:val="hybridMultilevel"/>
    <w:tmpl w:val="E7A07B4E"/>
    <w:lvl w:ilvl="0" w:tplc="1CD0E18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5749E"/>
    <w:multiLevelType w:val="hybridMultilevel"/>
    <w:tmpl w:val="D37E2640"/>
    <w:lvl w:ilvl="0" w:tplc="A8C2988C">
      <w:numFmt w:val="bullet"/>
      <w:lvlText w:val=""/>
      <w:lvlJc w:val="left"/>
      <w:pPr>
        <w:ind w:left="391" w:hanging="360"/>
      </w:pPr>
      <w:rPr>
        <w:rFonts w:ascii="Symbol" w:eastAsiaTheme="minorHAnsi" w:hAnsi="Symbol"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2">
    <w:nsid w:val="16FF71E3"/>
    <w:multiLevelType w:val="hybridMultilevel"/>
    <w:tmpl w:val="FF96AB74"/>
    <w:lvl w:ilvl="0" w:tplc="63B2400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6412D"/>
    <w:multiLevelType w:val="hybridMultilevel"/>
    <w:tmpl w:val="A4A26E60"/>
    <w:lvl w:ilvl="0" w:tplc="45F43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74CBC"/>
    <w:multiLevelType w:val="hybridMultilevel"/>
    <w:tmpl w:val="F56856FE"/>
    <w:lvl w:ilvl="0" w:tplc="940AB88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4A5D6F"/>
    <w:multiLevelType w:val="hybridMultilevel"/>
    <w:tmpl w:val="4B7A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B2770"/>
    <w:multiLevelType w:val="hybridMultilevel"/>
    <w:tmpl w:val="65B098EA"/>
    <w:lvl w:ilvl="0" w:tplc="0994E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114531"/>
    <w:multiLevelType w:val="hybridMultilevel"/>
    <w:tmpl w:val="726C3AEE"/>
    <w:lvl w:ilvl="0" w:tplc="9DD228D8">
      <w:start w:val="1"/>
      <w:numFmt w:val="upp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B6DF0"/>
    <w:multiLevelType w:val="hybridMultilevel"/>
    <w:tmpl w:val="23A840C2"/>
    <w:lvl w:ilvl="0" w:tplc="0DA4C760">
      <w:start w:val="1"/>
      <w:numFmt w:val="upperRoman"/>
      <w:lvlText w:val="%1."/>
      <w:lvlJc w:val="left"/>
      <w:pPr>
        <w:ind w:left="1080" w:hanging="72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40BB2"/>
    <w:multiLevelType w:val="hybridMultilevel"/>
    <w:tmpl w:val="FF96AB74"/>
    <w:lvl w:ilvl="0" w:tplc="63B2400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5347C1"/>
    <w:multiLevelType w:val="hybridMultilevel"/>
    <w:tmpl w:val="E93C59E8"/>
    <w:lvl w:ilvl="0" w:tplc="C5085052">
      <w:numFmt w:val="bullet"/>
      <w:lvlText w:val=""/>
      <w:lvlJc w:val="left"/>
      <w:pPr>
        <w:ind w:left="391" w:hanging="360"/>
      </w:pPr>
      <w:rPr>
        <w:rFonts w:ascii="Symbol" w:eastAsiaTheme="minorHAnsi" w:hAnsi="Symbol"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1">
    <w:nsid w:val="738454A5"/>
    <w:multiLevelType w:val="hybridMultilevel"/>
    <w:tmpl w:val="2D30F296"/>
    <w:lvl w:ilvl="0" w:tplc="C78CC1E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47415F"/>
    <w:multiLevelType w:val="hybridMultilevel"/>
    <w:tmpl w:val="20E8B242"/>
    <w:lvl w:ilvl="0" w:tplc="105046C4">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0"/>
  </w:num>
  <w:num w:numId="5">
    <w:abstractNumId w:val="1"/>
  </w:num>
  <w:num w:numId="6">
    <w:abstractNumId w:val="1"/>
  </w:num>
  <w:num w:numId="7">
    <w:abstractNumId w:val="10"/>
  </w:num>
  <w:num w:numId="8">
    <w:abstractNumId w:val="3"/>
  </w:num>
  <w:num w:numId="9">
    <w:abstractNumId w:val="6"/>
  </w:num>
  <w:num w:numId="10">
    <w:abstractNumId w:val="11"/>
  </w:num>
  <w:num w:numId="11">
    <w:abstractNumId w:val="0"/>
  </w:num>
  <w:num w:numId="12">
    <w:abstractNumId w:val="7"/>
  </w:num>
  <w:num w:numId="13">
    <w:abstractNumId w:val="8"/>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AA"/>
    <w:rsid w:val="0000488B"/>
    <w:rsid w:val="000109D8"/>
    <w:rsid w:val="000507D0"/>
    <w:rsid w:val="00103825"/>
    <w:rsid w:val="001240BA"/>
    <w:rsid w:val="001525C2"/>
    <w:rsid w:val="00166E52"/>
    <w:rsid w:val="0017104E"/>
    <w:rsid w:val="00201FDD"/>
    <w:rsid w:val="0021451D"/>
    <w:rsid w:val="0024370E"/>
    <w:rsid w:val="00247A6E"/>
    <w:rsid w:val="002B3BCC"/>
    <w:rsid w:val="002F21AA"/>
    <w:rsid w:val="003517AE"/>
    <w:rsid w:val="003B75CF"/>
    <w:rsid w:val="00460052"/>
    <w:rsid w:val="00505F7B"/>
    <w:rsid w:val="00510B98"/>
    <w:rsid w:val="00530A49"/>
    <w:rsid w:val="005A0BDF"/>
    <w:rsid w:val="005D5E50"/>
    <w:rsid w:val="00711817"/>
    <w:rsid w:val="00753066"/>
    <w:rsid w:val="00764FBD"/>
    <w:rsid w:val="007B4DAA"/>
    <w:rsid w:val="007D5F6D"/>
    <w:rsid w:val="008118CF"/>
    <w:rsid w:val="00817230"/>
    <w:rsid w:val="008A5937"/>
    <w:rsid w:val="00913FEB"/>
    <w:rsid w:val="00953A40"/>
    <w:rsid w:val="00A645B1"/>
    <w:rsid w:val="00A933E7"/>
    <w:rsid w:val="00A9751F"/>
    <w:rsid w:val="00AC2D11"/>
    <w:rsid w:val="00AC3076"/>
    <w:rsid w:val="00AD6E6A"/>
    <w:rsid w:val="00B42697"/>
    <w:rsid w:val="00B61AC0"/>
    <w:rsid w:val="00BD0DD5"/>
    <w:rsid w:val="00BD4CB8"/>
    <w:rsid w:val="00BF30E7"/>
    <w:rsid w:val="00C31428"/>
    <w:rsid w:val="00C60278"/>
    <w:rsid w:val="00C703F4"/>
    <w:rsid w:val="00CD2BE5"/>
    <w:rsid w:val="00CE1D6F"/>
    <w:rsid w:val="00D12AEC"/>
    <w:rsid w:val="00D1556D"/>
    <w:rsid w:val="00D74A15"/>
    <w:rsid w:val="00DA4D7F"/>
    <w:rsid w:val="00DF73BE"/>
    <w:rsid w:val="00E15C5A"/>
    <w:rsid w:val="00E45BD4"/>
    <w:rsid w:val="00E73AED"/>
    <w:rsid w:val="00E74D57"/>
    <w:rsid w:val="00E82385"/>
    <w:rsid w:val="00EF4B53"/>
    <w:rsid w:val="00F63D8D"/>
    <w:rsid w:val="00F80E9A"/>
    <w:rsid w:val="00FC6447"/>
    <w:rsid w:val="00FD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3538"/>
  <w15:docId w15:val="{A6FC4497-72A2-4545-B7DE-D67B423C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A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DA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DAA"/>
    <w:rPr>
      <w:rFonts w:ascii="Segoe UI" w:hAnsi="Segoe UI" w:cs="Segoe UI"/>
      <w:sz w:val="18"/>
      <w:szCs w:val="18"/>
    </w:rPr>
  </w:style>
  <w:style w:type="paragraph" w:styleId="ListParagraph">
    <w:name w:val="List Paragraph"/>
    <w:basedOn w:val="Normal"/>
    <w:uiPriority w:val="34"/>
    <w:qFormat/>
    <w:rsid w:val="00F63D8D"/>
    <w:pPr>
      <w:spacing w:after="160" w:line="259"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3907">
      <w:bodyDiv w:val="1"/>
      <w:marLeft w:val="0"/>
      <w:marRight w:val="0"/>
      <w:marTop w:val="0"/>
      <w:marBottom w:val="0"/>
      <w:divBdr>
        <w:top w:val="none" w:sz="0" w:space="0" w:color="auto"/>
        <w:left w:val="none" w:sz="0" w:space="0" w:color="auto"/>
        <w:bottom w:val="none" w:sz="0" w:space="0" w:color="auto"/>
        <w:right w:val="none" w:sz="0" w:space="0" w:color="auto"/>
      </w:divBdr>
    </w:div>
    <w:div w:id="123282643">
      <w:bodyDiv w:val="1"/>
      <w:marLeft w:val="0"/>
      <w:marRight w:val="0"/>
      <w:marTop w:val="0"/>
      <w:marBottom w:val="0"/>
      <w:divBdr>
        <w:top w:val="none" w:sz="0" w:space="0" w:color="auto"/>
        <w:left w:val="none" w:sz="0" w:space="0" w:color="auto"/>
        <w:bottom w:val="none" w:sz="0" w:space="0" w:color="auto"/>
        <w:right w:val="none" w:sz="0" w:space="0" w:color="auto"/>
      </w:divBdr>
    </w:div>
    <w:div w:id="124276061">
      <w:bodyDiv w:val="1"/>
      <w:marLeft w:val="0"/>
      <w:marRight w:val="0"/>
      <w:marTop w:val="0"/>
      <w:marBottom w:val="0"/>
      <w:divBdr>
        <w:top w:val="none" w:sz="0" w:space="0" w:color="auto"/>
        <w:left w:val="none" w:sz="0" w:space="0" w:color="auto"/>
        <w:bottom w:val="none" w:sz="0" w:space="0" w:color="auto"/>
        <w:right w:val="none" w:sz="0" w:space="0" w:color="auto"/>
      </w:divBdr>
    </w:div>
    <w:div w:id="212237743">
      <w:bodyDiv w:val="1"/>
      <w:marLeft w:val="0"/>
      <w:marRight w:val="0"/>
      <w:marTop w:val="0"/>
      <w:marBottom w:val="0"/>
      <w:divBdr>
        <w:top w:val="none" w:sz="0" w:space="0" w:color="auto"/>
        <w:left w:val="none" w:sz="0" w:space="0" w:color="auto"/>
        <w:bottom w:val="none" w:sz="0" w:space="0" w:color="auto"/>
        <w:right w:val="none" w:sz="0" w:space="0" w:color="auto"/>
      </w:divBdr>
    </w:div>
    <w:div w:id="258149683">
      <w:bodyDiv w:val="1"/>
      <w:marLeft w:val="0"/>
      <w:marRight w:val="0"/>
      <w:marTop w:val="0"/>
      <w:marBottom w:val="0"/>
      <w:divBdr>
        <w:top w:val="none" w:sz="0" w:space="0" w:color="auto"/>
        <w:left w:val="none" w:sz="0" w:space="0" w:color="auto"/>
        <w:bottom w:val="none" w:sz="0" w:space="0" w:color="auto"/>
        <w:right w:val="none" w:sz="0" w:space="0" w:color="auto"/>
      </w:divBdr>
    </w:div>
    <w:div w:id="521869698">
      <w:bodyDiv w:val="1"/>
      <w:marLeft w:val="0"/>
      <w:marRight w:val="0"/>
      <w:marTop w:val="0"/>
      <w:marBottom w:val="0"/>
      <w:divBdr>
        <w:top w:val="none" w:sz="0" w:space="0" w:color="auto"/>
        <w:left w:val="none" w:sz="0" w:space="0" w:color="auto"/>
        <w:bottom w:val="none" w:sz="0" w:space="0" w:color="auto"/>
        <w:right w:val="none" w:sz="0" w:space="0" w:color="auto"/>
      </w:divBdr>
    </w:div>
    <w:div w:id="913971537">
      <w:bodyDiv w:val="1"/>
      <w:marLeft w:val="0"/>
      <w:marRight w:val="0"/>
      <w:marTop w:val="0"/>
      <w:marBottom w:val="0"/>
      <w:divBdr>
        <w:top w:val="none" w:sz="0" w:space="0" w:color="auto"/>
        <w:left w:val="none" w:sz="0" w:space="0" w:color="auto"/>
        <w:bottom w:val="none" w:sz="0" w:space="0" w:color="auto"/>
        <w:right w:val="none" w:sz="0" w:space="0" w:color="auto"/>
      </w:divBdr>
    </w:div>
    <w:div w:id="1024095700">
      <w:bodyDiv w:val="1"/>
      <w:marLeft w:val="0"/>
      <w:marRight w:val="0"/>
      <w:marTop w:val="0"/>
      <w:marBottom w:val="0"/>
      <w:divBdr>
        <w:top w:val="none" w:sz="0" w:space="0" w:color="auto"/>
        <w:left w:val="none" w:sz="0" w:space="0" w:color="auto"/>
        <w:bottom w:val="none" w:sz="0" w:space="0" w:color="auto"/>
        <w:right w:val="none" w:sz="0" w:space="0" w:color="auto"/>
      </w:divBdr>
    </w:div>
    <w:div w:id="1268199632">
      <w:bodyDiv w:val="1"/>
      <w:marLeft w:val="0"/>
      <w:marRight w:val="0"/>
      <w:marTop w:val="0"/>
      <w:marBottom w:val="0"/>
      <w:divBdr>
        <w:top w:val="none" w:sz="0" w:space="0" w:color="auto"/>
        <w:left w:val="none" w:sz="0" w:space="0" w:color="auto"/>
        <w:bottom w:val="none" w:sz="0" w:space="0" w:color="auto"/>
        <w:right w:val="none" w:sz="0" w:space="0" w:color="auto"/>
      </w:divBdr>
    </w:div>
    <w:div w:id="1317567466">
      <w:bodyDiv w:val="1"/>
      <w:marLeft w:val="0"/>
      <w:marRight w:val="0"/>
      <w:marTop w:val="0"/>
      <w:marBottom w:val="0"/>
      <w:divBdr>
        <w:top w:val="none" w:sz="0" w:space="0" w:color="auto"/>
        <w:left w:val="none" w:sz="0" w:space="0" w:color="auto"/>
        <w:bottom w:val="none" w:sz="0" w:space="0" w:color="auto"/>
        <w:right w:val="none" w:sz="0" w:space="0" w:color="auto"/>
      </w:divBdr>
    </w:div>
    <w:div w:id="1353258808">
      <w:bodyDiv w:val="1"/>
      <w:marLeft w:val="0"/>
      <w:marRight w:val="0"/>
      <w:marTop w:val="0"/>
      <w:marBottom w:val="0"/>
      <w:divBdr>
        <w:top w:val="none" w:sz="0" w:space="0" w:color="auto"/>
        <w:left w:val="none" w:sz="0" w:space="0" w:color="auto"/>
        <w:bottom w:val="none" w:sz="0" w:space="0" w:color="auto"/>
        <w:right w:val="none" w:sz="0" w:space="0" w:color="auto"/>
      </w:divBdr>
    </w:div>
    <w:div w:id="2133864774">
      <w:bodyDiv w:val="1"/>
      <w:marLeft w:val="0"/>
      <w:marRight w:val="0"/>
      <w:marTop w:val="0"/>
      <w:marBottom w:val="0"/>
      <w:divBdr>
        <w:top w:val="none" w:sz="0" w:space="0" w:color="auto"/>
        <w:left w:val="none" w:sz="0" w:space="0" w:color="auto"/>
        <w:bottom w:val="none" w:sz="0" w:space="0" w:color="auto"/>
        <w:right w:val="none" w:sz="0" w:space="0" w:color="auto"/>
      </w:divBdr>
    </w:div>
    <w:div w:id="21384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6</cp:revision>
  <cp:lastPrinted>2019-08-28T20:03:00Z</cp:lastPrinted>
  <dcterms:created xsi:type="dcterms:W3CDTF">2020-03-19T10:15:00Z</dcterms:created>
  <dcterms:modified xsi:type="dcterms:W3CDTF">2020-03-20T02:46:00Z</dcterms:modified>
</cp:coreProperties>
</file>